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rPr>
          <w:rFonts w:hint="eastAsia"/>
        </w:rPr>
      </w:pPr>
      <w:r>
        <w:rPr>
          <w:rFonts w:hint="eastAsia"/>
        </w:rPr>
        <w:t>大連理工大學2016年免試招收臺灣高中畢業生簡章</w:t>
      </w:r>
    </w:p>
    <w:p>
      <w:pPr>
        <w:rPr>
          <w:rFonts w:hint="eastAsia"/>
        </w:rPr>
      </w:pPr>
      <w:r>
        <w:rPr>
          <w:rFonts w:hint="eastAsia"/>
        </w:rPr>
        <w:t>大連理工大學坐落于美麗的海濱城市大連，成立於1949年4月，1960年即被列入教育部直屬全國重點大學，是國家首批“211工程”和“985工程”重點建設高校，是首批設立研究生院的高校之一，綜合實力位列國內工科院校十強，2015年入圍《泰晤士報》亞洲大學百強榜，在中國大陸入圍的21所院校中名列第15位。在美國最具影響力的US News 2015年全球大學500強排名中，位列中國大陸高校第21位。為做好免試招收臺灣高中畢業生工作，根據《教育部關於普通高等學校依據臺灣地區大學入學考試學科能力測驗成績招收臺灣高中畢業生的通知》（教港澳臺函[2011]18號）的要求，結合學校實際情況，特制定本簡章。</w:t>
      </w:r>
    </w:p>
    <w:p>
      <w:pPr>
        <w:rPr>
          <w:rFonts w:hint="eastAsia"/>
        </w:rPr>
      </w:pPr>
      <w:r>
        <w:rPr>
          <w:rFonts w:hint="eastAsia"/>
        </w:rPr>
        <w:t>一、申請條件</w:t>
      </w:r>
    </w:p>
    <w:p>
      <w:pPr>
        <w:rPr>
          <w:rFonts w:hint="eastAsia"/>
        </w:rPr>
      </w:pPr>
      <w:r>
        <w:rPr>
          <w:rFonts w:hint="eastAsia"/>
        </w:rPr>
        <w:t>臺灣高中畢業生符合下列條件之一者均可向我校提交申請：</w:t>
      </w:r>
    </w:p>
    <w:p>
      <w:pPr>
        <w:rPr>
          <w:rFonts w:hint="eastAsia"/>
        </w:rPr>
      </w:pPr>
      <w:r>
        <w:rPr>
          <w:rFonts w:hint="eastAsia"/>
        </w:rPr>
        <w:t>1、學測成績總分達到頂標級、前標級的臺灣高中畢業生；</w:t>
      </w:r>
    </w:p>
    <w:p>
      <w:pPr>
        <w:rPr>
          <w:rFonts w:hint="eastAsia"/>
        </w:rPr>
      </w:pPr>
      <w:r>
        <w:rPr>
          <w:rFonts w:hint="eastAsia"/>
        </w:rPr>
        <w:t>2、學測成績總分達到</w:t>
      </w:r>
      <w:r>
        <w:rPr>
          <w:rFonts w:hint="eastAsia"/>
          <w:b/>
          <w:bCs/>
          <w:shd w:val="clear" w:color="FFFFFF" w:fill="D9D9D9"/>
        </w:rPr>
        <w:t>均標級</w:t>
      </w:r>
      <w:r>
        <w:rPr>
          <w:rFonts w:hint="eastAsia"/>
        </w:rPr>
        <w:t>的台商子弟（女）學校高中畢業生。</w:t>
      </w:r>
    </w:p>
    <w:p>
      <w:pPr>
        <w:rPr>
          <w:rFonts w:hint="eastAsia"/>
        </w:rPr>
      </w:pPr>
      <w:r>
        <w:rPr>
          <w:rFonts w:hint="eastAsia"/>
        </w:rPr>
        <w:t>二、申請程序</w:t>
      </w:r>
    </w:p>
    <w:p>
      <w:pPr>
        <w:rPr>
          <w:rFonts w:hint="eastAsia"/>
        </w:rPr>
      </w:pPr>
      <w:r>
        <w:rPr>
          <w:rFonts w:hint="eastAsia"/>
        </w:rPr>
        <w:t>欲報考大連理工大學的學生，即日起可下載並填寫《大連理工大學2016年免試招收臺灣高中畢業生申請表》（附件一），與“臺灣地區大學入學考試學科能力測驗成績通知單”及中學成績證明影印本一併以書面形式（郵寄或傳真均可）於2016年4月8日前提交給我校。</w:t>
      </w:r>
    </w:p>
    <w:p>
      <w:pPr>
        <w:rPr>
          <w:rFonts w:hint="eastAsia"/>
        </w:rPr>
      </w:pPr>
      <w:r>
        <w:rPr>
          <w:rFonts w:hint="eastAsia"/>
        </w:rPr>
        <w:t>　　郵寄地址：遼寧省大連市淩工路2號</w:t>
      </w:r>
      <w:bookmarkStart w:id="0" w:name="_GoBack"/>
      <w:bookmarkEnd w:id="0"/>
    </w:p>
    <w:p>
      <w:pPr>
        <w:rPr>
          <w:rFonts w:hint="eastAsia"/>
        </w:rPr>
      </w:pPr>
      <w:r>
        <w:rPr>
          <w:rFonts w:hint="eastAsia"/>
        </w:rPr>
        <w:t>　　收件單位：大連理工大學招生辦公室</w:t>
      </w:r>
    </w:p>
    <w:p>
      <w:pPr>
        <w:rPr>
          <w:rFonts w:hint="eastAsia"/>
        </w:rPr>
      </w:pPr>
      <w:r>
        <w:rPr>
          <w:rFonts w:hint="eastAsia"/>
        </w:rPr>
        <w:t>　　收 件 人：高  蘭</w:t>
      </w:r>
    </w:p>
    <w:p>
      <w:pPr>
        <w:rPr>
          <w:rFonts w:hint="eastAsia"/>
        </w:rPr>
      </w:pPr>
      <w:r>
        <w:rPr>
          <w:rFonts w:hint="eastAsia"/>
        </w:rPr>
        <w:t>　　郵政編碼：116024</w:t>
      </w:r>
    </w:p>
    <w:p>
      <w:pPr>
        <w:rPr>
          <w:rFonts w:hint="eastAsia"/>
        </w:rPr>
      </w:pPr>
      <w:r>
        <w:rPr>
          <w:rFonts w:hint="eastAsia"/>
        </w:rPr>
        <w:t>三、資格審查</w:t>
      </w:r>
    </w:p>
    <w:p>
      <w:pPr>
        <w:rPr>
          <w:rFonts w:hint="eastAsia"/>
        </w:rPr>
      </w:pPr>
      <w:r>
        <w:rPr>
          <w:rFonts w:hint="eastAsia"/>
        </w:rPr>
        <w:t>我校在匯總考生申請材料後，報教育部考試中心進行確認；經校招生工作領導小組討論後，初選合格名單將於2016年4月13日起在大連理工大學招生網公佈（網址：http://recruit.dlut.edu.cn），並通過電話或郵件形式通知申請者。</w:t>
      </w:r>
    </w:p>
    <w:p>
      <w:pPr>
        <w:rPr>
          <w:rFonts w:hint="eastAsia"/>
        </w:rPr>
      </w:pPr>
      <w:r>
        <w:rPr>
          <w:rFonts w:hint="eastAsia"/>
        </w:rPr>
        <w:t>四、面試安排</w:t>
      </w:r>
    </w:p>
    <w:p>
      <w:pPr>
        <w:rPr>
          <w:rFonts w:hint="eastAsia"/>
        </w:rPr>
      </w:pPr>
      <w:r>
        <w:rPr>
          <w:rFonts w:hint="eastAsia"/>
        </w:rPr>
        <w:t>1、報到時間：2016年4月21日8:30-11:00</w:t>
      </w:r>
    </w:p>
    <w:p>
      <w:pPr>
        <w:rPr>
          <w:rFonts w:hint="eastAsia"/>
        </w:rPr>
      </w:pPr>
      <w:r>
        <w:rPr>
          <w:rFonts w:hint="eastAsia"/>
        </w:rPr>
        <w:t>2、面試時間：2016年4月21日1:30-16:30</w:t>
      </w:r>
    </w:p>
    <w:p>
      <w:pPr>
        <w:rPr>
          <w:rFonts w:hint="eastAsia"/>
        </w:rPr>
      </w:pPr>
      <w:r>
        <w:rPr>
          <w:rFonts w:hint="eastAsia"/>
        </w:rPr>
        <w:t>3、報到及面試地點：根據實際報名情況確定，詳見大連理工大學招生網相關通知。</w:t>
      </w:r>
    </w:p>
    <w:p>
      <w:pPr>
        <w:rPr>
          <w:rFonts w:hint="eastAsia"/>
        </w:rPr>
      </w:pPr>
      <w:r>
        <w:rPr>
          <w:rFonts w:hint="eastAsia"/>
        </w:rPr>
        <w:t>4、報到及面試要求：</w:t>
      </w:r>
    </w:p>
    <w:p>
      <w:pPr>
        <w:rPr>
          <w:rFonts w:hint="eastAsia"/>
          <w:sz w:val="20"/>
          <w:szCs w:val="22"/>
        </w:rPr>
      </w:pPr>
      <w:r>
        <w:rPr>
          <w:rFonts w:hint="eastAsia"/>
          <w:sz w:val="20"/>
          <w:szCs w:val="22"/>
        </w:rPr>
        <w:t>（1）考生持本人身份證原件、臺胞證原件辦理報到手續，現場進行圖像採集，並持上述三個證件參加面試；</w:t>
      </w:r>
    </w:p>
    <w:p>
      <w:pPr>
        <w:rPr>
          <w:rFonts w:hint="eastAsia"/>
        </w:rPr>
      </w:pPr>
      <w:r>
        <w:rPr>
          <w:rFonts w:hint="eastAsia"/>
        </w:rPr>
        <w:t>（2）面試時間每人15分鐘，包括個人陳述及專家提問。</w:t>
      </w:r>
    </w:p>
    <w:p>
      <w:pPr>
        <w:rPr>
          <w:rFonts w:hint="eastAsia"/>
        </w:rPr>
      </w:pPr>
      <w:r>
        <w:rPr>
          <w:rFonts w:hint="eastAsia"/>
        </w:rPr>
        <w:t>五、錄取</w:t>
      </w:r>
    </w:p>
    <w:p>
      <w:pPr>
        <w:rPr>
          <w:rFonts w:hint="eastAsia"/>
        </w:rPr>
      </w:pPr>
      <w:r>
        <w:rPr>
          <w:rFonts w:hint="eastAsia"/>
        </w:rPr>
        <w:t>1、經我校招生工作領導小組討論確定的免試錄取資格考生名單報教育部考試中心和普通高等學校聯合招收華僑港澳地區及臺灣省學生辦公室，經審批合格後，我校可免試錄取。</w:t>
      </w:r>
    </w:p>
    <w:p>
      <w:pPr>
        <w:rPr>
          <w:rFonts w:hint="eastAsia"/>
        </w:rPr>
      </w:pPr>
      <w:r>
        <w:rPr>
          <w:rFonts w:hint="eastAsia"/>
        </w:rPr>
        <w:t>2、取得我校免試錄取資格者，可在我校招生專業中任選三個（專業目錄詳見附件二），我校將滿足其專業志願。</w:t>
      </w:r>
    </w:p>
    <w:p>
      <w:pPr>
        <w:rPr>
          <w:rFonts w:hint="eastAsia"/>
        </w:rPr>
      </w:pPr>
      <w:r>
        <w:rPr>
          <w:rFonts w:hint="eastAsia"/>
        </w:rPr>
        <w:t>六、其他</w:t>
      </w:r>
    </w:p>
    <w:p>
      <w:pPr>
        <w:rPr>
          <w:rFonts w:hint="eastAsia"/>
        </w:rPr>
      </w:pPr>
      <w:r>
        <w:rPr>
          <w:rFonts w:hint="eastAsia"/>
        </w:rPr>
        <w:t>1、本簡章未盡事宜將及時在大連理工大學招生網上通知（網址：http://recruit.dlut.edu.cn），請考生隨時關注。</w:t>
      </w:r>
    </w:p>
    <w:p>
      <w:pPr>
        <w:rPr>
          <w:rFonts w:hint="eastAsia"/>
        </w:rPr>
      </w:pPr>
      <w:r>
        <w:rPr>
          <w:rFonts w:hint="eastAsia"/>
        </w:rPr>
        <w:t>2、本簡章內容如與教育部當年關於免試招收臺灣高中畢業生規定不一致時，以教育部規定為准。</w:t>
      </w:r>
    </w:p>
    <w:p>
      <w:pPr>
        <w:rPr>
          <w:rFonts w:hint="eastAsia"/>
        </w:rPr>
      </w:pPr>
      <w:r>
        <w:rPr>
          <w:rFonts w:hint="eastAsia"/>
        </w:rPr>
        <w:t>3、本簡章由大連理工大學招生辦公室負責解釋。</w:t>
      </w:r>
    </w:p>
    <w:p>
      <w:pPr>
        <w:rPr>
          <w:rFonts w:hint="eastAsia"/>
        </w:rPr>
      </w:pPr>
      <w:r>
        <w:rPr>
          <w:rFonts w:hint="eastAsia"/>
        </w:rPr>
        <w:t> 聯繫部門：大連理工大學招生辦公室</w:t>
      </w:r>
    </w:p>
    <w:p>
      <w:pPr>
        <w:rPr>
          <w:rFonts w:hint="eastAsia"/>
        </w:rPr>
      </w:pPr>
      <w:r>
        <w:rPr>
          <w:rFonts w:hint="eastAsia"/>
        </w:rPr>
        <w:t>地        址：遼寧省大連市淩工路2號</w:t>
      </w:r>
    </w:p>
    <w:p>
      <w:pPr/>
      <w:r>
        <w:rPr>
          <w:rFonts w:hint="eastAsia"/>
        </w:rPr>
        <w:t>郵政編碼：116024</w:t>
      </w:r>
      <w:r>
        <w:rPr>
          <w:rFonts w:hint="eastAsia" w:eastAsia="PMingLiU"/>
          <w:lang w:val="en-US" w:eastAsia="zh-TW"/>
        </w:rPr>
        <w:t xml:space="preserve">  </w:t>
      </w:r>
      <w:r>
        <w:rPr>
          <w:rFonts w:hint="eastAsia"/>
        </w:rPr>
        <w:t>諮詢電話：86-411-84708375</w:t>
      </w:r>
      <w:r>
        <w:rPr>
          <w:rFonts w:hint="eastAsia" w:eastAsia="PMingLiU"/>
          <w:lang w:val="en-US" w:eastAsia="zh-TW"/>
        </w:rPr>
        <w:t xml:space="preserve">   </w:t>
      </w:r>
      <w:r>
        <w:rPr>
          <w:rFonts w:hint="eastAsia"/>
        </w:rPr>
        <w:t>傳　　真：86-411-84707507</w:t>
      </w: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PMingLiU">
    <w:panose1 w:val="02020500000000000000"/>
    <w:charset w:val="88"/>
    <w:family w:val="auto"/>
    <w:pitch w:val="default"/>
    <w:sig w:usb0="A00002FF" w:usb1="28CFFCFA" w:usb2="00000016" w:usb3="00000000" w:csb0="0010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475A36"/>
    <w:rsid w:val="2DBF5B9A"/>
    <w:rsid w:val="4D475A3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2016-04-23T00:27:00Z</dcterms:created>
  <dc:creator>user</dc:creator>
  <cp:lastModifiedBy>user</cp:lastModifiedBy>
  <dcterms:modified xsi:type="dcterms:W3CDTF">2016-04-23T00:30:40Z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