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i w:val="0"/>
          <w:caps w:val="0"/>
          <w:color w:val="000000"/>
          <w:spacing w:val="0"/>
          <w:sz w:val="27"/>
          <w:szCs w:val="27"/>
        </w:rPr>
      </w:pPr>
      <w:r>
        <w:rPr>
          <w:rFonts w:hint="default" w:ascii="Arial" w:hAnsi="Arial" w:eastAsia="SimSun" w:cs="Arial"/>
          <w:i w:val="0"/>
          <w:caps w:val="0"/>
          <w:color w:val="000000"/>
          <w:spacing w:val="0"/>
          <w:kern w:val="0"/>
          <w:sz w:val="36"/>
          <w:szCs w:val="36"/>
          <w:bdr w:val="none" w:color="auto" w:sz="0" w:space="0"/>
          <w:lang w:val="en-US" w:eastAsia="zh-CN" w:bidi="ar"/>
        </w:rPr>
        <w:t>韶关学院2021年依据台湾地区大学入学考试学科能力测试成绩招收台湾高中毕业生免试招生简章</w:t>
      </w:r>
    </w:p>
    <w:p>
      <w:pPr>
        <w:rPr>
          <w:rFonts w:hint="eastAsia"/>
        </w:rPr>
      </w:pPr>
      <w:r>
        <w:rPr>
          <w:rFonts w:hint="eastAsia"/>
        </w:rPr>
        <w:br w:type="textWrapping"/>
      </w:r>
      <w:r>
        <w:rPr>
          <w:rFonts w:hint="eastAsia"/>
        </w:rPr>
        <w:t>招生计划</w:t>
      </w:r>
    </w:p>
    <w:p>
      <w:pPr>
        <w:rPr>
          <w:rFonts w:hint="eastAsia"/>
        </w:rPr>
      </w:pPr>
      <w:r>
        <w:rPr>
          <w:rFonts w:hint="eastAsia"/>
        </w:rPr>
        <w:t>我校依据台湾地区大学入学考试学科能力测试(以下简称“学测”)成绩招收台湾高中毕业生招生计划为20人。详见下表。</w:t>
      </w:r>
      <w:r>
        <w:rPr>
          <w:rFonts w:hint="eastAsia"/>
        </w:rPr>
        <w:br w:type="textWrapping"/>
      </w:r>
      <w:r>
        <w:drawing>
          <wp:inline distT="0" distB="0" distL="114300" distR="114300">
            <wp:extent cx="5273675" cy="3590925"/>
            <wp:effectExtent l="0" t="0" r="952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3675" cy="3590925"/>
                    </a:xfrm>
                    <a:prstGeom prst="rect">
                      <a:avLst/>
                    </a:prstGeom>
                    <a:noFill/>
                    <a:ln>
                      <a:noFill/>
                    </a:ln>
                  </pic:spPr>
                </pic:pic>
              </a:graphicData>
            </a:graphic>
          </wp:inline>
        </w:drawing>
      </w:r>
      <w:r>
        <w:br w:type="textWrapping"/>
      </w:r>
      <w:r>
        <w:rPr>
          <w:rFonts w:hint="eastAsia"/>
        </w:rPr>
        <w:t>说明：上表各专业层次均为本科、学制均为四年、住宿费均为450-1500元/学年，专业及计划等，以联招办公布的为准。</w:t>
      </w:r>
    </w:p>
    <w:p>
      <w:pPr>
        <w:rPr>
          <w:rFonts w:hint="eastAsia"/>
        </w:rPr>
      </w:pPr>
    </w:p>
    <w:p>
      <w:pPr>
        <w:rPr>
          <w:rFonts w:hint="eastAsia"/>
        </w:rPr>
      </w:pPr>
      <w:r>
        <w:rPr>
          <w:rFonts w:hint="eastAsia"/>
        </w:rPr>
        <w:t>三、报名与录取</w:t>
      </w:r>
    </w:p>
    <w:p>
      <w:pPr>
        <w:rPr>
          <w:rFonts w:hint="eastAsia"/>
        </w:rPr>
      </w:pPr>
    </w:p>
    <w:p>
      <w:pPr>
        <w:rPr>
          <w:rFonts w:hint="eastAsia"/>
        </w:rPr>
      </w:pPr>
      <w:r>
        <w:rPr>
          <w:rFonts w:hint="eastAsia"/>
        </w:rPr>
        <w:t>(一)报名条件</w:t>
      </w:r>
    </w:p>
    <w:p>
      <w:pPr>
        <w:rPr>
          <w:rFonts w:hint="eastAsia"/>
        </w:rPr>
      </w:pPr>
    </w:p>
    <w:p>
      <w:pPr>
        <w:rPr>
          <w:rFonts w:hint="eastAsia"/>
        </w:rPr>
      </w:pPr>
      <w:r>
        <w:rPr>
          <w:rFonts w:hint="eastAsia"/>
        </w:rPr>
        <w:t>1.具有《台湾居民居住证》或《台湾居民往来大陆通行证》及在台湾居住的有效身份证明，所持证件须在有效期之内；</w:t>
      </w:r>
    </w:p>
    <w:p>
      <w:pPr>
        <w:rPr>
          <w:rFonts w:hint="eastAsia"/>
        </w:rPr>
      </w:pPr>
    </w:p>
    <w:p>
      <w:pPr>
        <w:rPr>
          <w:rFonts w:hint="eastAsia"/>
        </w:rPr>
      </w:pPr>
      <w:r>
        <w:rPr>
          <w:rFonts w:hint="eastAsia"/>
        </w:rPr>
        <w:t>2.参加2021年台湾地区“学测”，其中</w:t>
      </w:r>
      <w:bookmarkStart w:id="0" w:name="_GoBack"/>
      <w:r>
        <w:rPr>
          <w:rFonts w:hint="eastAsia"/>
        </w:rPr>
        <w:t>语文、数学、英文考试科目任意一科成绩达到均标级及以上</w:t>
      </w:r>
      <w:bookmarkEnd w:id="0"/>
      <w:r>
        <w:rPr>
          <w:rFonts w:hint="eastAsia"/>
        </w:rPr>
        <w:t>台湾高中毕业生；</w:t>
      </w:r>
    </w:p>
    <w:p>
      <w:pPr>
        <w:rPr>
          <w:rFonts w:hint="eastAsia"/>
        </w:rPr>
      </w:pPr>
    </w:p>
    <w:p>
      <w:pPr>
        <w:rPr>
          <w:rFonts w:hint="eastAsia"/>
        </w:rPr>
      </w:pPr>
      <w:r>
        <w:rPr>
          <w:rFonts w:hint="eastAsia"/>
        </w:rPr>
        <w:t>(二)报名时间和方式</w:t>
      </w:r>
    </w:p>
    <w:p>
      <w:pPr>
        <w:rPr>
          <w:rFonts w:hint="eastAsia"/>
        </w:rPr>
      </w:pPr>
    </w:p>
    <w:p>
      <w:pPr>
        <w:rPr>
          <w:rFonts w:hint="eastAsia"/>
        </w:rPr>
      </w:pPr>
      <w:r>
        <w:rPr>
          <w:rFonts w:hint="eastAsia"/>
        </w:rPr>
        <w:t>1.报名时间：即日起至2021年5月31日。</w:t>
      </w:r>
    </w:p>
    <w:p>
      <w:pPr>
        <w:rPr>
          <w:rFonts w:hint="eastAsia"/>
        </w:rPr>
      </w:pPr>
    </w:p>
    <w:p>
      <w:pPr>
        <w:rPr>
          <w:rFonts w:hint="eastAsia"/>
        </w:rPr>
      </w:pPr>
      <w:r>
        <w:rPr>
          <w:rFonts w:hint="eastAsia"/>
        </w:rPr>
        <w:t>2.报名方式：按下列要求将所有申请材料扫描为PDF格式（照片还须提供JPG格式），并于2021年5月31日前发送至邮箱377387288@sgu.edu.cn即可，逾期不受理。每个扫描件必须加盖申请人所在中学公章，上传的每个扫描件必须清晰可读。</w:t>
      </w:r>
    </w:p>
    <w:p>
      <w:pPr>
        <w:rPr>
          <w:rFonts w:hint="eastAsia"/>
        </w:rPr>
      </w:pPr>
    </w:p>
    <w:p>
      <w:pPr>
        <w:rPr>
          <w:rFonts w:hint="eastAsia"/>
        </w:rPr>
      </w:pPr>
      <w:r>
        <w:rPr>
          <w:rFonts w:hint="eastAsia"/>
        </w:rPr>
        <w:t>3.申请材料及要求：</w:t>
      </w:r>
    </w:p>
    <w:p>
      <w:pPr>
        <w:rPr>
          <w:rFonts w:hint="eastAsia"/>
        </w:rPr>
      </w:pPr>
    </w:p>
    <w:p>
      <w:pPr>
        <w:rPr>
          <w:rFonts w:hint="eastAsia"/>
        </w:rPr>
      </w:pPr>
      <w:r>
        <w:rPr>
          <w:rFonts w:hint="eastAsia"/>
        </w:rPr>
        <w:t>①《免试招生申请表》（见附件1）按要求填写打印后签字、盖中学章、扫描；②《台湾居民身份证》《台湾居民来往大陆通行证》或在台湾居住的有效身份证件复印、盖中学章、扫描；③2021年“学测”成绩单盖中学章、扫描；④高中阶段的获奖证书或相关经历证明材料复印、盖中学章、扫描；⑤一寸免冠证件近照打印、盖中学章、扫描与JPG格式照片一起上传;⑥《个人成绩查询授权委托书》（见附件2）按要求填写打印、盖中学章、扫描。</w:t>
      </w:r>
    </w:p>
    <w:p>
      <w:pPr>
        <w:rPr>
          <w:rFonts w:hint="eastAsia"/>
        </w:rPr>
      </w:pPr>
    </w:p>
    <w:p>
      <w:pPr>
        <w:rPr>
          <w:rFonts w:hint="eastAsia"/>
        </w:rPr>
      </w:pPr>
      <w:r>
        <w:rPr>
          <w:rFonts w:hint="eastAsia"/>
        </w:rPr>
        <w:t>（三）审核录取</w:t>
      </w:r>
    </w:p>
    <w:p>
      <w:pPr>
        <w:rPr>
          <w:rFonts w:hint="eastAsia"/>
        </w:rPr>
      </w:pPr>
    </w:p>
    <w:p>
      <w:pPr>
        <w:rPr>
          <w:rFonts w:hint="eastAsia"/>
        </w:rPr>
      </w:pPr>
      <w:r>
        <w:rPr>
          <w:rFonts w:hint="eastAsia"/>
        </w:rPr>
        <w:t>我校根据申请人“学测”成绩、综合情况等进行审核择优录取（免面试），录取名单经中国普通高校联合招生办公室审核通过后，6月中下旬在我校招生信息网公布，7月发放录取通知书。</w:t>
      </w:r>
    </w:p>
    <w:p>
      <w:pPr>
        <w:rPr>
          <w:rFonts w:hint="eastAsia"/>
        </w:rPr>
      </w:pPr>
    </w:p>
    <w:p>
      <w:pPr>
        <w:rPr>
          <w:rFonts w:hint="eastAsia"/>
        </w:rPr>
      </w:pPr>
      <w:r>
        <w:rPr>
          <w:rFonts w:hint="eastAsia"/>
        </w:rPr>
        <w:t>四、收费标准</w:t>
      </w:r>
    </w:p>
    <w:p>
      <w:pPr>
        <w:rPr>
          <w:rFonts w:hint="eastAsia"/>
        </w:rPr>
      </w:pPr>
    </w:p>
    <w:p>
      <w:pPr>
        <w:rPr>
          <w:rFonts w:hint="eastAsia"/>
        </w:rPr>
      </w:pPr>
      <w:r>
        <w:rPr>
          <w:rFonts w:hint="eastAsia"/>
        </w:rPr>
        <w:t>被我校录取的考生入学注册时，按照我校规定缴纳学费、住宿费及其他费用。收费标准与内地（祖国大陆）同专业学生相同。</w:t>
      </w:r>
    </w:p>
    <w:p>
      <w:pPr>
        <w:rPr>
          <w:rFonts w:hint="eastAsia"/>
        </w:rPr>
      </w:pPr>
    </w:p>
    <w:p>
      <w:pPr>
        <w:rPr>
          <w:rFonts w:hint="eastAsia"/>
        </w:rPr>
      </w:pPr>
      <w:r>
        <w:rPr>
          <w:rFonts w:hint="eastAsia"/>
        </w:rPr>
        <w:t>五、入学及在校管理</w:t>
      </w:r>
    </w:p>
    <w:p>
      <w:pPr>
        <w:rPr>
          <w:rFonts w:hint="eastAsia"/>
        </w:rPr>
      </w:pPr>
    </w:p>
    <w:p>
      <w:pPr>
        <w:rPr>
          <w:rFonts w:hint="eastAsia"/>
        </w:rPr>
      </w:pPr>
      <w:r>
        <w:rPr>
          <w:rFonts w:hint="eastAsia"/>
        </w:rPr>
        <w:t>1.被我校录取的考生请按照录取通知书规定的时间到学校报到注册；</w:t>
      </w:r>
    </w:p>
    <w:p>
      <w:pPr>
        <w:rPr>
          <w:rFonts w:hint="eastAsia"/>
        </w:rPr>
      </w:pPr>
    </w:p>
    <w:p>
      <w:pPr>
        <w:rPr>
          <w:rFonts w:hint="eastAsia"/>
        </w:rPr>
      </w:pPr>
      <w:r>
        <w:rPr>
          <w:rFonts w:hint="eastAsia"/>
        </w:rPr>
        <w:t>2.新生入校后须进行入学资格审查，凡不符合报名、录取条件或弄虚作假者，将被取消入学资格；</w:t>
      </w:r>
    </w:p>
    <w:p>
      <w:pPr>
        <w:rPr>
          <w:rFonts w:hint="eastAsia"/>
        </w:rPr>
      </w:pPr>
    </w:p>
    <w:p>
      <w:pPr>
        <w:rPr>
          <w:rFonts w:hint="eastAsia"/>
        </w:rPr>
      </w:pPr>
      <w:r>
        <w:rPr>
          <w:rFonts w:hint="eastAsia"/>
        </w:rPr>
        <w:t>3.台湾地区学生的教育和管理均按我校本科学生相关规定执行。</w:t>
      </w:r>
    </w:p>
    <w:p>
      <w:pPr>
        <w:rPr>
          <w:rFonts w:hint="eastAsia"/>
        </w:rPr>
      </w:pPr>
    </w:p>
    <w:p>
      <w:pPr>
        <w:rPr>
          <w:rFonts w:hint="eastAsia"/>
        </w:rPr>
      </w:pPr>
      <w:r>
        <w:rPr>
          <w:rFonts w:hint="eastAsia"/>
        </w:rPr>
        <w:t>六、身体健康状况检查</w:t>
      </w:r>
    </w:p>
    <w:p>
      <w:pPr>
        <w:rPr>
          <w:rFonts w:hint="eastAsia"/>
        </w:rPr>
      </w:pPr>
    </w:p>
    <w:p>
      <w:pPr>
        <w:rPr>
          <w:rFonts w:hint="eastAsia"/>
        </w:rPr>
      </w:pPr>
      <w:r>
        <w:rPr>
          <w:rFonts w:hint="eastAsia"/>
        </w:rPr>
        <w:t>我校按照教育部、卫生部、中国残疾人联合会颁布的《普通高等学校招生体检工作指导意见》和《教育部办公厅 卫生部办公厅关于普通高等学校招生学生入学身体检查取消乙肝项目检测有关问题的通知》（教学厅〔2010〕2号）的有关规定执行；对新生身体健康状况进行复查，对经复查不符合体检要求或不宜就读已录取专业者，按有关学籍管理规定，予以转专业或取消入学资格。</w:t>
      </w:r>
    </w:p>
    <w:p>
      <w:pPr>
        <w:rPr>
          <w:rFonts w:hint="eastAsia"/>
        </w:rPr>
      </w:pPr>
    </w:p>
    <w:p>
      <w:pPr>
        <w:rPr>
          <w:rFonts w:hint="eastAsia"/>
        </w:rPr>
      </w:pPr>
      <w:r>
        <w:rPr>
          <w:rFonts w:hint="eastAsia"/>
        </w:rPr>
        <w:t>七、学历证书及证书种类</w:t>
      </w:r>
    </w:p>
    <w:p>
      <w:pPr>
        <w:rPr>
          <w:rFonts w:hint="eastAsia"/>
        </w:rPr>
      </w:pPr>
    </w:p>
    <w:p>
      <w:pPr>
        <w:rPr>
          <w:rFonts w:hint="eastAsia"/>
        </w:rPr>
      </w:pPr>
      <w:r>
        <w:rPr>
          <w:rFonts w:hint="eastAsia"/>
        </w:rPr>
        <w:t>按国家招生管理规定录取并取得本校正式学籍的学生，在校期间完成教学计划规定的理论和实践教学环节，获得规定的学分，达到毕业要求者，颁发韶关学院毕业证书；对符合学士学位授予条件的本科毕业生，授予学士学位并颁发学位证书。</w:t>
      </w:r>
    </w:p>
    <w:p>
      <w:pPr>
        <w:rPr>
          <w:rFonts w:hint="eastAsia"/>
        </w:rPr>
      </w:pPr>
    </w:p>
    <w:p>
      <w:pPr>
        <w:rPr>
          <w:rFonts w:hint="eastAsia"/>
        </w:rPr>
      </w:pPr>
      <w:r>
        <w:rPr>
          <w:rFonts w:hint="eastAsia"/>
        </w:rPr>
        <w:t>八、联系方式</w:t>
      </w:r>
    </w:p>
    <w:p>
      <w:pPr>
        <w:rPr>
          <w:rFonts w:hint="eastAsia"/>
        </w:rPr>
      </w:pPr>
    </w:p>
    <w:p>
      <w:pPr>
        <w:rPr>
          <w:rFonts w:hint="eastAsia"/>
        </w:rPr>
      </w:pPr>
      <w:r>
        <w:rPr>
          <w:rFonts w:hint="eastAsia"/>
        </w:rPr>
        <w:t>学校地址：广东省韶关市浈江区大学路288号</w:t>
      </w:r>
    </w:p>
    <w:p>
      <w:pPr>
        <w:rPr>
          <w:rFonts w:hint="eastAsia"/>
        </w:rPr>
      </w:pPr>
    </w:p>
    <w:p>
      <w:pPr>
        <w:rPr>
          <w:rFonts w:hint="eastAsia"/>
        </w:rPr>
      </w:pPr>
      <w:r>
        <w:rPr>
          <w:rFonts w:hint="eastAsia"/>
        </w:rPr>
        <w:t>联系人：肖德强</w:t>
      </w:r>
    </w:p>
    <w:p>
      <w:pPr>
        <w:rPr>
          <w:rFonts w:hint="eastAsia"/>
        </w:rPr>
      </w:pPr>
    </w:p>
    <w:p>
      <w:pPr>
        <w:rPr>
          <w:rFonts w:hint="eastAsia"/>
        </w:rPr>
      </w:pPr>
      <w:r>
        <w:rPr>
          <w:rFonts w:hint="eastAsia"/>
        </w:rPr>
        <w:t xml:space="preserve">咨询电话：+86+751+8120066   </w:t>
      </w:r>
    </w:p>
    <w:p>
      <w:pPr>
        <w:rPr>
          <w:rFonts w:hint="eastAsia"/>
        </w:rPr>
      </w:pPr>
    </w:p>
    <w:p>
      <w:pPr>
        <w:rPr>
          <w:rFonts w:hint="eastAsia"/>
        </w:rPr>
      </w:pPr>
      <w:r>
        <w:rPr>
          <w:rFonts w:hint="eastAsia"/>
        </w:rPr>
        <w:t>韶关学院招生信息网：http://zs.sgu.edu.cn </w:t>
      </w:r>
    </w:p>
    <w:p>
      <w:pPr>
        <w:rPr>
          <w:rFonts w:hint="eastAsia"/>
        </w:rPr>
      </w:pPr>
    </w:p>
    <w:p>
      <w:pPr>
        <w:rPr>
          <w:rFonts w:hint="eastAsia"/>
        </w:rPr>
      </w:pPr>
      <w:r>
        <w:rPr>
          <w:rFonts w:hint="eastAsia"/>
        </w:rPr>
        <w:t>韶关学院官网：http://www.sgu.edu.cn</w:t>
      </w:r>
    </w:p>
    <w:p>
      <w:pPr>
        <w:rPr>
          <w:rFonts w:hint="eastAsia"/>
        </w:rPr>
      </w:pPr>
    </w:p>
    <w:p>
      <w:pPr>
        <w:rPr>
          <w:rFonts w:hint="eastAsia"/>
        </w:rPr>
      </w:pPr>
      <w:r>
        <w:rPr>
          <w:rFonts w:hint="eastAsia"/>
        </w:rPr>
        <w:t>九、其他</w:t>
      </w:r>
    </w:p>
    <w:p>
      <w:pPr>
        <w:rPr>
          <w:rFonts w:hint="eastAsia"/>
        </w:rPr>
      </w:pPr>
    </w:p>
    <w:p>
      <w:pPr>
        <w:rPr>
          <w:rFonts w:hint="eastAsia"/>
        </w:rPr>
      </w:pPr>
      <w:r>
        <w:rPr>
          <w:rFonts w:hint="eastAsia"/>
        </w:rPr>
        <w:t>本简章内容如与上级教育主管部门招生规定不一致时，请以上级教育主管部门规定为准。</w:t>
      </w:r>
      <w:r>
        <w:rPr>
          <w:rFonts w:hint="eastAsia"/>
        </w:rPr>
        <w:br w:type="textWrapping"/>
      </w:r>
    </w:p>
    <w:p>
      <w:pPr>
        <w:rPr>
          <w:rFonts w:hint="eastAsia" w:eastAsiaTheme="minorEastAsia"/>
          <w:lang w:val="en-US" w:eastAsia="zh-CN"/>
        </w:rPr>
      </w:pPr>
      <w:r>
        <w:rPr>
          <w:rFonts w:hint="eastAsia"/>
          <w:lang w:val="en-US" w:eastAsia="zh-CN"/>
        </w:rPr>
        <w:t>网址：http://zs.sgu.edu.cn/content.aspx?id=94543&amp;ItemID=995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611368"/>
    <w:rsid w:val="75611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2021-02-17T16:12:00Z</dcterms:created>
  <dc:creator>阿Co</dc:creator>
  <cp:lastModifiedBy>阿Co</cp:lastModifiedBy>
  <dcterms:modified xsi:type="dcterms:W3CDTF">2021-02-17T16:14:12Z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