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ascii="Arial" w:hAnsi="Arial" w:cs="Arial"/>
          <w:i w:val="0"/>
          <w:caps w:val="0"/>
          <w:color w:val="000000"/>
          <w:spacing w:val="0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</w:rPr>
        <w:t>清华大学2021年面向台湾学生招收本科生实施办法</w:t>
      </w:r>
    </w:p>
    <w:p>
      <w:pPr>
        <w:rPr>
          <w:rFonts w:hint="eastAsia"/>
        </w:rPr>
      </w:pPr>
      <w:r>
        <w:rPr>
          <w:rFonts w:hint="eastAsia"/>
        </w:rPr>
        <w:t>一、招生人数和招生专业类</w:t>
      </w:r>
    </w:p>
    <w:p>
      <w:pPr>
        <w:rPr>
          <w:rFonts w:hint="eastAsia"/>
        </w:rPr>
      </w:pPr>
      <w:r>
        <w:rPr>
          <w:rFonts w:hint="eastAsia"/>
        </w:rPr>
        <w:t>2021年我校录取人数将视申请者的人数和水平确定。</w:t>
      </w:r>
    </w:p>
    <w:p>
      <w:pPr>
        <w:rPr>
          <w:rFonts w:hint="eastAsia"/>
        </w:rPr>
      </w:pPr>
      <w:r>
        <w:rPr>
          <w:rFonts w:hint="eastAsia"/>
        </w:rPr>
        <w:t xml:space="preserve">招收台湾学生的专业类详见“2021年招生专业类目录”，申请人可在专业类中选择不超过两项作为自己的专业类志愿。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二、申请资格</w:t>
      </w:r>
    </w:p>
    <w:p>
      <w:pPr>
        <w:rPr>
          <w:rFonts w:hint="eastAsia"/>
        </w:rPr>
      </w:pPr>
      <w:r>
        <w:rPr>
          <w:rFonts w:hint="eastAsia"/>
        </w:rPr>
        <w:t>1. 具有《台湾居民居住证》或《台湾居民来往大陆通行证》、以及在台湾居住的有效身份证明（所持证件均需在有效期内）的2021届台湾高中毕业生；</w:t>
      </w:r>
    </w:p>
    <w:p>
      <w:pPr>
        <w:rPr>
          <w:rFonts w:hint="eastAsia"/>
        </w:rPr>
      </w:pPr>
      <w:r>
        <w:rPr>
          <w:rFonts w:hint="eastAsia"/>
        </w:rPr>
        <w:t>2. 参加2021年“学测”，且语文、数学、英文三门科目的考试成绩均达到顶标级。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三、申请方式</w:t>
      </w:r>
    </w:p>
    <w:p>
      <w:pPr>
        <w:rPr>
          <w:rFonts w:hint="eastAsia"/>
        </w:rPr>
      </w:pPr>
      <w:r>
        <w:rPr>
          <w:rFonts w:hint="eastAsia"/>
        </w:rPr>
        <w:t>网上申请，登录清华大学港澳台招生网上申请和管理系统（http://gat.join-tsinghua.edu.cn），注册并登录后，选择“台湾学测生申请”栏目，填写相关信息并上传材料。材料原件请保留，如获综合测试资格，将于综合测试时核验并于后期收取相关纸版材料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上传材料列表（原件扫描件）：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 台湾居民居住证或台湾居民来往大陆通行证；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 台湾居民身份证明；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 所在高中学生证；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 “学测”成绩单；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5. 高中三年成绩单（需包括成绩说明）；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6. 个人成绩查询授权委托书：系统中下载委托书模板。委托书用作同意本校向相关机构查验、核准考生学科能力测试成绩等信息；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7. 国际通行标准化测试成绩单（如有，请提供：如SAT/ACT/A-Level/AP/IB/TOEFL/IELTS等）；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8. 两封推荐信：申请人于系统填写推荐人信息后，系统将推荐信填写链接发送至推荐人的电子邮箱，推荐人按要求完成操作并上传推荐信。推荐信缺失则申请人无法提交申请；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9. 其他辅助证明材料（如：获奖证书等）；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10. 个人介绍视频：于申请系统中上传自我简介视频，需用中英文双语介绍，时长不超过3分钟，视频文件使用mp4格式，大小在20MB以内；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11. 建筑类个人作品集：申请建筑类须上传个人作品集（作品数量及形式不限）及“作品集为本人独立完成”承诺书（模板于申请系统中下载）。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网上申请系统开放时间（北京时间）：2021年3月9日8:00至2021年4月8日17:00（系统关闭后将无法提交申请）。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四、选拔方式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我校将组织专家对申请人的申请材料进行综合评审，择优确定参加综合测试的申请人名单。综合评审时将参考申请人的“学测”成绩及其他申请材料。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校将邀请通过综合评审的申请人于2021年4月下旬参加“2021年清华大学优秀台湾高中生云上体验营活动”（远程线上深入了解我校学科专业发展，感受大学校园学习生活等），并于2021年5月上旬参加综合测试（远程线上进行，详情会在申请人获得综合测试资格后告知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综合测试后通过综合评价择优确定拟录取名单。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五、日程安排（2021年,北京时间）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3月9日8:00-4月8日17:00 系统提交申请，请于截止时间前完成提交；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4月下旬 申请系统查看综合评审结果（通过者获得综合测试资格）；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4月下旬 云上体验营活动（远程线上进行）；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5月上旬 综合测试（远程线上进行）；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5月中旬 申请系统查看选拔结果。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六、选拔费用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我校不收取任何申请费用。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七、学费和其他费用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清华大学学费为5000人民币/学年；住宿费为900人民币/学年，原则上与内地学生同住。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八、奖助学金制度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台湾学生在读期间可与大陆学生同等申请清华大学各类奖学金，还可申请“教育部台湾学生奖学金”、“宝钢港澳台优秀学生奖学金”等。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九、其他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除本简章规定的情形外，我校仍通过港澳台侨联合招生考试招收台湾学生。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十、联系方式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清华大学招生办公室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地址：北京市海淀区清华大学招生办公室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邮编：100084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电话：+86-10-62799279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传真：+86-10-62770837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咨询邮箱：gatzs@tsinghua.edu.cn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网址：http://www.join-tsinghua.edu.cn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清华大学招生办公室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2021年2月23日</w:t>
      </w:r>
      <w:r>
        <w:rPr>
          <w:rFonts w:hint="eastAsia"/>
        </w:rPr>
        <w:br w:type="textWrapping"/>
      </w:r>
      <w:r>
        <w:rPr>
          <w:rFonts w:hint="eastAsia"/>
        </w:rPr>
        <w:br w:type="textWrapping"/>
      </w:r>
      <w:r>
        <w:rPr>
          <w:rFonts w:hint="eastAsia"/>
        </w:rPr>
        <w:br w:type="textWrapping"/>
      </w:r>
      <w:r>
        <w:rPr>
          <w:rFonts w:hint="eastAsia"/>
          <w:lang w:val="en-US" w:eastAsia="zh-CN"/>
        </w:rPr>
        <w:t>网址：http://www.join-tsinghua.edu.cn/info/1017/1405.htm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B4B05"/>
    <w:rsid w:val="033B4B05"/>
    <w:rsid w:val="79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2021-02-23T12:44:00Z</dcterms:created>
  <dc:creator>阿Co</dc:creator>
  <cp:lastModifiedBy>阿Co</cp:lastModifiedBy>
  <dcterms:modified xsi:type="dcterms:W3CDTF">2021-02-23T12:48:06Z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